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959D6" w14:textId="77777777" w:rsidR="004D66F6" w:rsidRPr="00115550" w:rsidRDefault="004D66F6" w:rsidP="00B14B8F">
      <w:pPr>
        <w:spacing w:after="0"/>
        <w:rPr>
          <w:rFonts w:ascii="Arial" w:hAnsi="Arial" w:cs="Arial"/>
          <w:b/>
        </w:rPr>
      </w:pPr>
      <w:r w:rsidRPr="00115550">
        <w:rPr>
          <w:rFonts w:ascii="Arial" w:hAnsi="Arial" w:cs="Arial"/>
          <w:b/>
        </w:rPr>
        <w:t xml:space="preserve">Reise an die Mosel </w:t>
      </w:r>
      <w:r w:rsidR="008D14C4" w:rsidRPr="00115550">
        <w:rPr>
          <w:rFonts w:ascii="Arial" w:hAnsi="Arial" w:cs="Arial"/>
          <w:b/>
        </w:rPr>
        <w:t xml:space="preserve">ließ neue Freundschaften entstehen </w:t>
      </w:r>
    </w:p>
    <w:p w14:paraId="06D8313A" w14:textId="77777777" w:rsidR="00C75639" w:rsidRPr="00115550" w:rsidRDefault="00C75639" w:rsidP="00B14B8F">
      <w:pPr>
        <w:spacing w:after="0"/>
        <w:rPr>
          <w:rFonts w:ascii="Arial" w:hAnsi="Arial" w:cs="Arial"/>
          <w:b/>
        </w:rPr>
      </w:pPr>
      <w:r w:rsidRPr="00115550">
        <w:rPr>
          <w:rFonts w:ascii="Arial" w:hAnsi="Arial" w:cs="Arial"/>
          <w:b/>
        </w:rPr>
        <w:t xml:space="preserve">Parkinson Forum Kreis Steinfurt </w:t>
      </w:r>
      <w:r w:rsidR="00A96433" w:rsidRPr="00115550">
        <w:rPr>
          <w:rFonts w:ascii="Arial" w:hAnsi="Arial" w:cs="Arial"/>
          <w:b/>
        </w:rPr>
        <w:t>besuchte geschichtsträchtige Orte</w:t>
      </w:r>
    </w:p>
    <w:p w14:paraId="2EE52050" w14:textId="77777777" w:rsidR="00B14B8F" w:rsidRPr="00115550" w:rsidRDefault="00B14B8F" w:rsidP="00B14B8F">
      <w:pPr>
        <w:spacing w:after="0"/>
        <w:rPr>
          <w:rFonts w:ascii="Arial" w:hAnsi="Arial" w:cs="Arial"/>
          <w:b/>
        </w:rPr>
      </w:pPr>
    </w:p>
    <w:p w14:paraId="27157747" w14:textId="41D25611" w:rsidR="001D1AA2" w:rsidRPr="00115550" w:rsidRDefault="00541A39">
      <w:pPr>
        <w:rPr>
          <w:rFonts w:ascii="Arial" w:hAnsi="Arial" w:cs="Arial"/>
        </w:rPr>
      </w:pPr>
      <w:r w:rsidRPr="00115550">
        <w:rPr>
          <w:rFonts w:ascii="Arial" w:hAnsi="Arial" w:cs="Arial"/>
          <w:b/>
        </w:rPr>
        <w:t>KREIS S</w:t>
      </w:r>
      <w:r w:rsidR="00DE5B48">
        <w:rPr>
          <w:rFonts w:ascii="Arial" w:hAnsi="Arial" w:cs="Arial"/>
          <w:b/>
        </w:rPr>
        <w:t>T</w:t>
      </w:r>
      <w:r w:rsidRPr="00115550">
        <w:rPr>
          <w:rFonts w:ascii="Arial" w:hAnsi="Arial" w:cs="Arial"/>
          <w:b/>
        </w:rPr>
        <w:t xml:space="preserve">EINFURT: </w:t>
      </w:r>
      <w:r w:rsidR="004B6386" w:rsidRPr="00115550">
        <w:rPr>
          <w:rFonts w:ascii="Arial" w:hAnsi="Arial" w:cs="Arial"/>
        </w:rPr>
        <w:t xml:space="preserve">Das Parkinson Forum Kreis Steinfurt e.V. </w:t>
      </w:r>
      <w:r w:rsidR="007E0215" w:rsidRPr="00115550">
        <w:rPr>
          <w:rFonts w:ascii="Arial" w:hAnsi="Arial" w:cs="Arial"/>
        </w:rPr>
        <w:t>bietet seinen Mitglieder</w:t>
      </w:r>
      <w:r w:rsidR="00E06C1B">
        <w:rPr>
          <w:rFonts w:ascii="Arial" w:hAnsi="Arial" w:cs="Arial"/>
        </w:rPr>
        <w:t>n</w:t>
      </w:r>
      <w:r w:rsidR="007E0215" w:rsidRPr="00115550">
        <w:rPr>
          <w:rFonts w:ascii="Arial" w:hAnsi="Arial" w:cs="Arial"/>
        </w:rPr>
        <w:t xml:space="preserve"> und deren Angehörigen neben monatlichen Vereinstreffen mit Fachvorträgen und Klinikbesuchen zur Erweiterung des medizinischen Horizontes auch Vereinsreisen. „Meine Frau Margret und ich organisierten </w:t>
      </w:r>
      <w:r w:rsidR="00975F7F">
        <w:rPr>
          <w:rFonts w:ascii="Arial" w:hAnsi="Arial" w:cs="Arial"/>
        </w:rPr>
        <w:t>in diesem die</w:t>
      </w:r>
      <w:r w:rsidR="007E0215" w:rsidRPr="00115550">
        <w:rPr>
          <w:rFonts w:ascii="Arial" w:hAnsi="Arial" w:cs="Arial"/>
        </w:rPr>
        <w:t xml:space="preserve"> 20. Fahrt“, sagt Reiner Krauße, </w:t>
      </w:r>
      <w:r w:rsidR="0015711A" w:rsidRPr="00115550">
        <w:rPr>
          <w:rFonts w:ascii="Arial" w:hAnsi="Arial" w:cs="Arial"/>
        </w:rPr>
        <w:t>Sonderbeauftragter des Vorstandes. „Diesmal wohnten</w:t>
      </w:r>
      <w:r w:rsidR="00E06C1B">
        <w:rPr>
          <w:rFonts w:ascii="Arial" w:hAnsi="Arial" w:cs="Arial"/>
        </w:rPr>
        <w:t xml:space="preserve"> </w:t>
      </w:r>
      <w:r w:rsidR="00975F7F">
        <w:rPr>
          <w:rFonts w:ascii="Arial" w:hAnsi="Arial" w:cs="Arial"/>
        </w:rPr>
        <w:t xml:space="preserve">die </w:t>
      </w:r>
      <w:r w:rsidR="0015711A" w:rsidRPr="00115550">
        <w:rPr>
          <w:rFonts w:ascii="Arial" w:hAnsi="Arial" w:cs="Arial"/>
        </w:rPr>
        <w:t>Teilnehmer in einem Hotel in Trier</w:t>
      </w:r>
      <w:r w:rsidR="00975F7F">
        <w:rPr>
          <w:rFonts w:ascii="Arial" w:hAnsi="Arial" w:cs="Arial"/>
        </w:rPr>
        <w:t>. D</w:t>
      </w:r>
      <w:r w:rsidR="0015711A" w:rsidRPr="00115550">
        <w:rPr>
          <w:rFonts w:ascii="Arial" w:hAnsi="Arial" w:cs="Arial"/>
        </w:rPr>
        <w:t>arüber hinaus standen Ausflüge nach Luxemburg</w:t>
      </w:r>
      <w:r w:rsidR="001D1AA2" w:rsidRPr="00115550">
        <w:rPr>
          <w:rFonts w:ascii="Arial" w:hAnsi="Arial" w:cs="Arial"/>
        </w:rPr>
        <w:t>, Idar-Oberstein</w:t>
      </w:r>
      <w:r w:rsidR="0015711A" w:rsidRPr="00115550">
        <w:rPr>
          <w:rFonts w:ascii="Arial" w:hAnsi="Arial" w:cs="Arial"/>
        </w:rPr>
        <w:t xml:space="preserve"> sowie die Mosel-Orte Berndkastel-Kues und Cochem </w:t>
      </w:r>
      <w:r w:rsidR="001D1AA2" w:rsidRPr="00115550">
        <w:rPr>
          <w:rFonts w:ascii="Arial" w:hAnsi="Arial" w:cs="Arial"/>
        </w:rPr>
        <w:t>auf dem Programm.</w:t>
      </w:r>
      <w:r w:rsidR="00122F55" w:rsidRPr="00115550">
        <w:rPr>
          <w:rFonts w:ascii="Arial" w:hAnsi="Arial" w:cs="Arial"/>
        </w:rPr>
        <w:t xml:space="preserve"> </w:t>
      </w:r>
    </w:p>
    <w:p w14:paraId="7D8DACF1" w14:textId="13C71025" w:rsidR="00763A31" w:rsidRPr="00115550" w:rsidRDefault="00763A31">
      <w:pPr>
        <w:rPr>
          <w:rFonts w:ascii="Arial" w:hAnsi="Arial" w:cs="Arial"/>
        </w:rPr>
      </w:pPr>
      <w:r w:rsidRPr="00115550">
        <w:rPr>
          <w:rFonts w:ascii="Arial" w:hAnsi="Arial" w:cs="Arial"/>
        </w:rPr>
        <w:t xml:space="preserve">Der Besuch dieser landschaftlich schönen Region hilft dabei, ein wenig die Seele baumeln zu lassen, denn das Leben Parkinson-Erkrankter ist nicht leicht und wird je nach Stadium zu einer wachsenden Herausforderung. Doch </w:t>
      </w:r>
      <w:r w:rsidR="00C16B99">
        <w:rPr>
          <w:rFonts w:ascii="Arial" w:hAnsi="Arial" w:cs="Arial"/>
        </w:rPr>
        <w:t>all das</w:t>
      </w:r>
      <w:r w:rsidRPr="00115550">
        <w:rPr>
          <w:rFonts w:ascii="Arial" w:hAnsi="Arial" w:cs="Arial"/>
        </w:rPr>
        <w:t xml:space="preserve"> lassen Vereinsfahrten für ein paar Tage vergessen. Es zeigt sich vielmehr, dass es eine große Bereitschaft gibt, sich gegenseitig zu unterstützen. </w:t>
      </w:r>
      <w:r w:rsidR="00C01443" w:rsidRPr="00115550">
        <w:rPr>
          <w:rFonts w:ascii="Arial" w:hAnsi="Arial" w:cs="Arial"/>
        </w:rPr>
        <w:t>N</w:t>
      </w:r>
      <w:r w:rsidRPr="00115550">
        <w:rPr>
          <w:rFonts w:ascii="Arial" w:hAnsi="Arial" w:cs="Arial"/>
        </w:rPr>
        <w:t xml:space="preserve">eue Kontakte und sogar Freundschaften </w:t>
      </w:r>
      <w:r w:rsidR="00C01443" w:rsidRPr="00115550">
        <w:rPr>
          <w:rFonts w:ascii="Arial" w:hAnsi="Arial" w:cs="Arial"/>
        </w:rPr>
        <w:t>e</w:t>
      </w:r>
      <w:r w:rsidR="004956FB">
        <w:rPr>
          <w:rFonts w:ascii="Arial" w:hAnsi="Arial" w:cs="Arial"/>
        </w:rPr>
        <w:t>ntstehen</w:t>
      </w:r>
      <w:r w:rsidRPr="00115550">
        <w:rPr>
          <w:rFonts w:ascii="Arial" w:hAnsi="Arial" w:cs="Arial"/>
        </w:rPr>
        <w:t xml:space="preserve">. </w:t>
      </w:r>
    </w:p>
    <w:p w14:paraId="3F3084B3" w14:textId="43282E5D" w:rsidR="00B35402" w:rsidRPr="00115550" w:rsidRDefault="00975F7F">
      <w:pPr>
        <w:rPr>
          <w:rFonts w:ascii="Arial" w:hAnsi="Arial" w:cs="Arial"/>
        </w:rPr>
      </w:pPr>
      <w:r>
        <w:rPr>
          <w:rFonts w:ascii="Arial" w:hAnsi="Arial" w:cs="Arial"/>
        </w:rPr>
        <w:t>Trier</w:t>
      </w:r>
      <w:r w:rsidR="00EA0F41" w:rsidRPr="00115550">
        <w:rPr>
          <w:rFonts w:ascii="Arial" w:hAnsi="Arial" w:cs="Arial"/>
        </w:rPr>
        <w:t xml:space="preserve"> </w:t>
      </w:r>
      <w:r w:rsidR="007D66B3" w:rsidRPr="00115550">
        <w:rPr>
          <w:rFonts w:ascii="Arial" w:hAnsi="Arial" w:cs="Arial"/>
        </w:rPr>
        <w:t>ist die</w:t>
      </w:r>
      <w:r w:rsidR="00EA0F41" w:rsidRPr="00115550">
        <w:rPr>
          <w:rFonts w:ascii="Arial" w:hAnsi="Arial" w:cs="Arial"/>
        </w:rPr>
        <w:t xml:space="preserve"> älteste Stadt Deutschlands, erbau</w:t>
      </w:r>
      <w:r w:rsidR="00B45557" w:rsidRPr="00115550">
        <w:rPr>
          <w:rFonts w:ascii="Arial" w:hAnsi="Arial" w:cs="Arial"/>
        </w:rPr>
        <w:t xml:space="preserve">t unter dem römischen Kaiser Augustus. </w:t>
      </w:r>
      <w:r w:rsidR="0015711A" w:rsidRPr="00115550">
        <w:rPr>
          <w:rFonts w:ascii="Arial" w:hAnsi="Arial" w:cs="Arial"/>
        </w:rPr>
        <w:t xml:space="preserve"> </w:t>
      </w:r>
      <w:r w:rsidR="006E76CC" w:rsidRPr="00115550">
        <w:rPr>
          <w:rFonts w:ascii="Arial" w:hAnsi="Arial" w:cs="Arial"/>
        </w:rPr>
        <w:t xml:space="preserve">Ihre antiken Kunstschätze </w:t>
      </w:r>
      <w:r w:rsidR="005B6074" w:rsidRPr="00115550">
        <w:rPr>
          <w:rFonts w:ascii="Arial" w:hAnsi="Arial" w:cs="Arial"/>
        </w:rPr>
        <w:t>faszinieren immer wieder. „Toll ist die Porta Nigra, da</w:t>
      </w:r>
      <w:r w:rsidR="00C16B99">
        <w:rPr>
          <w:rFonts w:ascii="Arial" w:hAnsi="Arial" w:cs="Arial"/>
        </w:rPr>
        <w:t>s</w:t>
      </w:r>
      <w:r w:rsidR="005B6074" w:rsidRPr="00115550">
        <w:rPr>
          <w:rFonts w:ascii="Arial" w:hAnsi="Arial" w:cs="Arial"/>
        </w:rPr>
        <w:t xml:space="preserve">s am besten erhaltene Stadttor der antiken Welt“, sagte ein Fahrtteilnehmer bewundernd. </w:t>
      </w:r>
      <w:r w:rsidR="00FB7EA0">
        <w:rPr>
          <w:rFonts w:ascii="Arial" w:hAnsi="Arial" w:cs="Arial"/>
        </w:rPr>
        <w:t>B</w:t>
      </w:r>
      <w:r w:rsidR="001E3FB9">
        <w:rPr>
          <w:rFonts w:ascii="Arial" w:hAnsi="Arial" w:cs="Arial"/>
        </w:rPr>
        <w:t>e</w:t>
      </w:r>
      <w:r w:rsidR="00C63507">
        <w:rPr>
          <w:rFonts w:ascii="Arial" w:hAnsi="Arial" w:cs="Arial"/>
        </w:rPr>
        <w:t>kannt</w:t>
      </w:r>
      <w:r w:rsidR="001E3FB9">
        <w:rPr>
          <w:rFonts w:ascii="Arial" w:hAnsi="Arial" w:cs="Arial"/>
        </w:rPr>
        <w:t xml:space="preserve"> wurde die Porta Nigra, als der Mönch Simeon </w:t>
      </w:r>
      <w:r w:rsidR="00F07F04">
        <w:rPr>
          <w:rFonts w:ascii="Arial" w:hAnsi="Arial" w:cs="Arial"/>
        </w:rPr>
        <w:t>(ca. 980 – 1035</w:t>
      </w:r>
      <w:r w:rsidR="00C16B99">
        <w:rPr>
          <w:rFonts w:ascii="Arial" w:hAnsi="Arial" w:cs="Arial"/>
        </w:rPr>
        <w:t xml:space="preserve"> nach Christus</w:t>
      </w:r>
      <w:r w:rsidR="00F07F04">
        <w:rPr>
          <w:rFonts w:ascii="Arial" w:hAnsi="Arial" w:cs="Arial"/>
        </w:rPr>
        <w:t xml:space="preserve">) </w:t>
      </w:r>
      <w:r w:rsidR="00FB7EA0">
        <w:rPr>
          <w:rFonts w:ascii="Arial" w:hAnsi="Arial" w:cs="Arial"/>
        </w:rPr>
        <w:t>im Mittelalter den</w:t>
      </w:r>
      <w:r w:rsidR="001E3FB9">
        <w:rPr>
          <w:rFonts w:ascii="Arial" w:hAnsi="Arial" w:cs="Arial"/>
        </w:rPr>
        <w:t xml:space="preserve"> Ostturm als </w:t>
      </w:r>
      <w:r w:rsidR="00FB7EA0">
        <w:rPr>
          <w:rFonts w:ascii="Arial" w:hAnsi="Arial" w:cs="Arial"/>
        </w:rPr>
        <w:t xml:space="preserve">Wohnstätte </w:t>
      </w:r>
      <w:r w:rsidR="00CB2E6F">
        <w:rPr>
          <w:rFonts w:ascii="Arial" w:hAnsi="Arial" w:cs="Arial"/>
        </w:rPr>
        <w:t>erkor</w:t>
      </w:r>
      <w:r w:rsidR="00FB7EA0">
        <w:rPr>
          <w:rFonts w:ascii="Arial" w:hAnsi="Arial" w:cs="Arial"/>
        </w:rPr>
        <w:t xml:space="preserve">, um dort als Einsiedler zu leben. </w:t>
      </w:r>
      <w:r w:rsidR="00E90C3F">
        <w:rPr>
          <w:rFonts w:ascii="Arial" w:hAnsi="Arial" w:cs="Arial"/>
        </w:rPr>
        <w:t xml:space="preserve">Später wurde </w:t>
      </w:r>
      <w:r w:rsidR="007E4679">
        <w:rPr>
          <w:rFonts w:ascii="Arial" w:hAnsi="Arial" w:cs="Arial"/>
        </w:rPr>
        <w:t>das</w:t>
      </w:r>
      <w:r w:rsidR="00E90C3F">
        <w:rPr>
          <w:rFonts w:ascii="Arial" w:hAnsi="Arial" w:cs="Arial"/>
        </w:rPr>
        <w:t xml:space="preserve"> „Schwarze </w:t>
      </w:r>
      <w:r w:rsidR="007E4679">
        <w:rPr>
          <w:rFonts w:ascii="Arial" w:hAnsi="Arial" w:cs="Arial"/>
        </w:rPr>
        <w:t>Tor</w:t>
      </w:r>
      <w:r w:rsidR="00E90C3F">
        <w:rPr>
          <w:rFonts w:ascii="Arial" w:hAnsi="Arial" w:cs="Arial"/>
        </w:rPr>
        <w:t>“ sogar zur Doppelkirche ausgebaut</w:t>
      </w:r>
      <w:r w:rsidR="00566049">
        <w:rPr>
          <w:rFonts w:ascii="Arial" w:hAnsi="Arial" w:cs="Arial"/>
        </w:rPr>
        <w:t>, was ihm ein Überleben bis in die Neuzeit sicherte.</w:t>
      </w:r>
    </w:p>
    <w:p w14:paraId="1D615092" w14:textId="77777777" w:rsidR="00ED574B" w:rsidRDefault="00975F7F">
      <w:pPr>
        <w:rPr>
          <w:rFonts w:ascii="Arial" w:hAnsi="Arial" w:cs="Arial"/>
        </w:rPr>
      </w:pPr>
      <w:r>
        <w:rPr>
          <w:rFonts w:ascii="Arial" w:hAnsi="Arial" w:cs="Arial"/>
        </w:rPr>
        <w:t>Ein Highlight war die</w:t>
      </w:r>
      <w:r w:rsidR="00B35402" w:rsidRPr="00115550">
        <w:rPr>
          <w:rFonts w:ascii="Arial" w:hAnsi="Arial" w:cs="Arial"/>
        </w:rPr>
        <w:t xml:space="preserve"> Schifffahrt auf der Mosel, die </w:t>
      </w:r>
      <w:r>
        <w:rPr>
          <w:rFonts w:ascii="Arial" w:hAnsi="Arial" w:cs="Arial"/>
        </w:rPr>
        <w:t>den Teilnehmern die</w:t>
      </w:r>
      <w:r w:rsidR="00B35402" w:rsidRPr="00115550">
        <w:rPr>
          <w:rFonts w:ascii="Arial" w:hAnsi="Arial" w:cs="Arial"/>
        </w:rPr>
        <w:t xml:space="preserve"> landschaftlich</w:t>
      </w:r>
      <w:r w:rsidR="0088134D" w:rsidRPr="00115550">
        <w:rPr>
          <w:rFonts w:ascii="Arial" w:hAnsi="Arial" w:cs="Arial"/>
        </w:rPr>
        <w:t>e</w:t>
      </w:r>
      <w:r>
        <w:rPr>
          <w:rFonts w:ascii="Arial" w:hAnsi="Arial" w:cs="Arial"/>
        </w:rPr>
        <w:t>n</w:t>
      </w:r>
      <w:r w:rsidR="001E7FE9" w:rsidRPr="00115550">
        <w:rPr>
          <w:rFonts w:ascii="Arial" w:hAnsi="Arial" w:cs="Arial"/>
        </w:rPr>
        <w:t xml:space="preserve"> </w:t>
      </w:r>
      <w:r w:rsidR="0088134D" w:rsidRPr="00115550">
        <w:rPr>
          <w:rFonts w:ascii="Arial" w:hAnsi="Arial" w:cs="Arial"/>
        </w:rPr>
        <w:t>Schönheiten</w:t>
      </w:r>
      <w:r w:rsidR="00B35402" w:rsidRPr="00115550">
        <w:rPr>
          <w:rFonts w:ascii="Arial" w:hAnsi="Arial" w:cs="Arial"/>
        </w:rPr>
        <w:t xml:space="preserve"> </w:t>
      </w:r>
      <w:r w:rsidR="001E7FE9" w:rsidRPr="00115550">
        <w:rPr>
          <w:rFonts w:ascii="Arial" w:hAnsi="Arial" w:cs="Arial"/>
        </w:rPr>
        <w:t>der Mose</w:t>
      </w:r>
      <w:r w:rsidR="004D66F6" w:rsidRPr="00115550">
        <w:rPr>
          <w:rFonts w:ascii="Arial" w:hAnsi="Arial" w:cs="Arial"/>
        </w:rPr>
        <w:t>l</w:t>
      </w:r>
      <w:r w:rsidR="001E7FE9" w:rsidRPr="00115550">
        <w:rPr>
          <w:rFonts w:ascii="Arial" w:hAnsi="Arial" w:cs="Arial"/>
        </w:rPr>
        <w:t xml:space="preserve">-Region besonders </w:t>
      </w:r>
      <w:r w:rsidR="00B35402" w:rsidRPr="00115550">
        <w:rPr>
          <w:rFonts w:ascii="Arial" w:hAnsi="Arial" w:cs="Arial"/>
        </w:rPr>
        <w:t>nahebrachte</w:t>
      </w:r>
      <w:r>
        <w:rPr>
          <w:rFonts w:ascii="Arial" w:hAnsi="Arial" w:cs="Arial"/>
        </w:rPr>
        <w:t xml:space="preserve">. </w:t>
      </w:r>
    </w:p>
    <w:p w14:paraId="07AB38F1" w14:textId="34C68F1B" w:rsidR="00975F7F" w:rsidRDefault="0088134D">
      <w:pPr>
        <w:rPr>
          <w:rFonts w:ascii="Arial" w:hAnsi="Arial" w:cs="Arial"/>
        </w:rPr>
      </w:pPr>
      <w:r w:rsidRPr="00115550">
        <w:rPr>
          <w:rFonts w:ascii="Arial" w:hAnsi="Arial" w:cs="Arial"/>
        </w:rPr>
        <w:t xml:space="preserve">Neben Trier gehört auch </w:t>
      </w:r>
      <w:r w:rsidR="00B1501B" w:rsidRPr="00115550">
        <w:rPr>
          <w:rFonts w:ascii="Arial" w:hAnsi="Arial" w:cs="Arial"/>
        </w:rPr>
        <w:t xml:space="preserve">Bernkastel-Kues zu den attraktivsten Urlaubsorten an diesem Fluss. </w:t>
      </w:r>
      <w:r w:rsidR="005B5631" w:rsidRPr="00115550">
        <w:rPr>
          <w:rFonts w:ascii="Arial" w:hAnsi="Arial" w:cs="Arial"/>
        </w:rPr>
        <w:t xml:space="preserve">Dort </w:t>
      </w:r>
      <w:r w:rsidR="00975F7F">
        <w:rPr>
          <w:rFonts w:ascii="Arial" w:hAnsi="Arial" w:cs="Arial"/>
        </w:rPr>
        <w:t>war Zeit und Gelegenheit, das schöne Städtchen mit seinen Fachwerkhäusern und lauschigen Gassen zu erkunden und in einem der zahlreichen Cafés einzukehren</w:t>
      </w:r>
      <w:r w:rsidR="00ED574B">
        <w:rPr>
          <w:rFonts w:ascii="Arial" w:hAnsi="Arial" w:cs="Arial"/>
        </w:rPr>
        <w:t xml:space="preserve"> und dabei das besondere Flair auf sich wirken zu lassen.</w:t>
      </w:r>
    </w:p>
    <w:p w14:paraId="435F9747" w14:textId="2BD4B3E1" w:rsidR="007144B3" w:rsidRDefault="00ED574B">
      <w:pPr>
        <w:rPr>
          <w:rFonts w:ascii="Arial" w:hAnsi="Arial" w:cs="Arial"/>
        </w:rPr>
      </w:pPr>
      <w:r>
        <w:rPr>
          <w:rFonts w:ascii="Arial" w:hAnsi="Arial" w:cs="Arial"/>
        </w:rPr>
        <w:t>Idar-Oberstein</w:t>
      </w:r>
      <w:r w:rsidR="0041625B" w:rsidRPr="00115550">
        <w:rPr>
          <w:rFonts w:ascii="Arial" w:hAnsi="Arial" w:cs="Arial"/>
        </w:rPr>
        <w:t xml:space="preserve"> ist in aller Welt für seine Edelstein- und Schmuckindustrie berühmt. </w:t>
      </w:r>
      <w:r>
        <w:rPr>
          <w:rFonts w:ascii="Arial" w:hAnsi="Arial" w:cs="Arial"/>
        </w:rPr>
        <w:t>Dort besuchte die Gruppe das b</w:t>
      </w:r>
      <w:r w:rsidR="00A478DA" w:rsidRPr="00115550">
        <w:rPr>
          <w:rFonts w:ascii="Arial" w:hAnsi="Arial" w:cs="Arial"/>
        </w:rPr>
        <w:t>arrierefrei zugänglich</w:t>
      </w:r>
      <w:r>
        <w:rPr>
          <w:rFonts w:ascii="Arial" w:hAnsi="Arial" w:cs="Arial"/>
        </w:rPr>
        <w:t>e</w:t>
      </w:r>
      <w:r w:rsidR="00A478DA" w:rsidRPr="00115550">
        <w:rPr>
          <w:rFonts w:ascii="Arial" w:hAnsi="Arial" w:cs="Arial"/>
        </w:rPr>
        <w:t xml:space="preserve"> Besucherschauwerk der Edelsteinminen, </w:t>
      </w:r>
      <w:r>
        <w:rPr>
          <w:rFonts w:ascii="Arial" w:hAnsi="Arial" w:cs="Arial"/>
        </w:rPr>
        <w:t>wo es einen Eindruck über die Entstehung der Edelsteine und die Geschichte ihres Abbaus gab.</w:t>
      </w:r>
    </w:p>
    <w:p w14:paraId="5C5359E9" w14:textId="786CE659" w:rsidR="003265C6" w:rsidRDefault="00ED574B" w:rsidP="003265C6">
      <w:pPr>
        <w:rPr>
          <w:rFonts w:ascii="Arial" w:hAnsi="Arial" w:cs="Arial"/>
        </w:rPr>
      </w:pPr>
      <w:r>
        <w:rPr>
          <w:rFonts w:ascii="Arial" w:hAnsi="Arial" w:cs="Arial"/>
        </w:rPr>
        <w:t>Des Weiteren stand ein Tagesausflug in das Großherzogtum Luxemburg auf dem Programm. Bei einer Führung in der Stadt Luxemburg</w:t>
      </w:r>
      <w:r w:rsidR="003265C6">
        <w:rPr>
          <w:rFonts w:ascii="Arial" w:hAnsi="Arial" w:cs="Arial"/>
        </w:rPr>
        <w:t>, in der Menschen aus 160 Nationen leben,</w:t>
      </w:r>
      <w:r>
        <w:rPr>
          <w:rFonts w:ascii="Arial" w:hAnsi="Arial" w:cs="Arial"/>
        </w:rPr>
        <w:t xml:space="preserve"> </w:t>
      </w:r>
      <w:r w:rsidR="003265C6">
        <w:rPr>
          <w:rFonts w:ascii="Arial" w:hAnsi="Arial" w:cs="Arial"/>
        </w:rPr>
        <w:t>gab es Informationen zu den</w:t>
      </w:r>
      <w:r>
        <w:rPr>
          <w:rFonts w:ascii="Arial" w:hAnsi="Arial" w:cs="Arial"/>
        </w:rPr>
        <w:t xml:space="preserve"> Sehenswürdigkeiten, wie </w:t>
      </w:r>
      <w:r w:rsidR="003265C6">
        <w:rPr>
          <w:rFonts w:ascii="Arial" w:hAnsi="Arial" w:cs="Arial"/>
        </w:rPr>
        <w:t xml:space="preserve">z.B. dem Großherzoglichen Palast. Eine Rundfahrt durch das schöne Wandergebiet Müllerthal schloss sich an. Den Abschluss bildete eine Besichtigung der </w:t>
      </w:r>
      <w:r w:rsidR="007A7B84">
        <w:rPr>
          <w:rFonts w:ascii="Arial" w:hAnsi="Arial" w:cs="Arial"/>
        </w:rPr>
        <w:t>Sektkellerei Bernard Massard in Grevenmacher.</w:t>
      </w:r>
    </w:p>
    <w:p w14:paraId="4071ECD5" w14:textId="49060BE7" w:rsidR="007A7B84" w:rsidRDefault="007A7B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 waren erlebnisreiche </w:t>
      </w:r>
      <w:r w:rsidR="00183025" w:rsidRPr="00115550">
        <w:rPr>
          <w:rFonts w:ascii="Arial" w:hAnsi="Arial" w:cs="Arial"/>
        </w:rPr>
        <w:t xml:space="preserve">Tage </w:t>
      </w:r>
      <w:r>
        <w:rPr>
          <w:rFonts w:ascii="Arial" w:hAnsi="Arial" w:cs="Arial"/>
        </w:rPr>
        <w:t>an der Mosel, mit vielen Eindrücken, wobei auch die Geselligkeit nicht zu kurz kam.</w:t>
      </w:r>
    </w:p>
    <w:p w14:paraId="0E1ACF2D" w14:textId="77777777" w:rsidR="00115550" w:rsidRPr="00115550" w:rsidRDefault="00115550">
      <w:pPr>
        <w:rPr>
          <w:rFonts w:ascii="Arial" w:hAnsi="Arial" w:cs="Arial"/>
          <w:b/>
          <w:i/>
        </w:rPr>
      </w:pPr>
      <w:r w:rsidRPr="00115550">
        <w:rPr>
          <w:rFonts w:ascii="Arial" w:hAnsi="Arial" w:cs="Arial"/>
          <w:b/>
          <w:i/>
        </w:rPr>
        <w:t>(Text: Rainer Nix, Fotos: Parkinson Forum Kreis Steinfurt e.V.)</w:t>
      </w:r>
    </w:p>
    <w:p w14:paraId="347EA94D" w14:textId="77777777" w:rsidR="007A7B84" w:rsidRDefault="007A7B84">
      <w:pPr>
        <w:rPr>
          <w:rFonts w:ascii="Arial" w:hAnsi="Arial" w:cs="Arial"/>
          <w:b/>
          <w:sz w:val="20"/>
          <w:szCs w:val="20"/>
        </w:rPr>
      </w:pPr>
    </w:p>
    <w:p w14:paraId="6378BF27" w14:textId="77777777" w:rsidR="007A7B84" w:rsidRDefault="007A7B84">
      <w:pPr>
        <w:rPr>
          <w:rFonts w:ascii="Arial" w:hAnsi="Arial" w:cs="Arial"/>
          <w:b/>
          <w:sz w:val="20"/>
          <w:szCs w:val="20"/>
        </w:rPr>
      </w:pPr>
    </w:p>
    <w:p w14:paraId="358AB5FC" w14:textId="7A31CC55" w:rsidR="001E7FE9" w:rsidRPr="006B0757" w:rsidRDefault="00115550">
      <w:pPr>
        <w:rPr>
          <w:rFonts w:ascii="Arial" w:hAnsi="Arial" w:cs="Arial"/>
          <w:b/>
          <w:sz w:val="20"/>
          <w:szCs w:val="20"/>
        </w:rPr>
      </w:pPr>
      <w:r w:rsidRPr="006B0757">
        <w:rPr>
          <w:rFonts w:ascii="Arial" w:hAnsi="Arial" w:cs="Arial"/>
          <w:b/>
          <w:sz w:val="20"/>
          <w:szCs w:val="20"/>
        </w:rPr>
        <w:lastRenderedPageBreak/>
        <w:t xml:space="preserve">Zu den Fotos: </w:t>
      </w:r>
    </w:p>
    <w:p w14:paraId="257446B6" w14:textId="77777777" w:rsidR="00775FD7" w:rsidRPr="006B0757" w:rsidRDefault="005E43AD">
      <w:pPr>
        <w:rPr>
          <w:rFonts w:ascii="Arial" w:hAnsi="Arial" w:cs="Arial"/>
          <w:sz w:val="20"/>
          <w:szCs w:val="20"/>
        </w:rPr>
      </w:pPr>
      <w:r w:rsidRPr="006B0757">
        <w:rPr>
          <w:rFonts w:ascii="Arial" w:hAnsi="Arial" w:cs="Arial"/>
          <w:b/>
          <w:sz w:val="20"/>
          <w:szCs w:val="20"/>
        </w:rPr>
        <w:t>Mosel 1</w:t>
      </w:r>
      <w:r w:rsidR="005D1087" w:rsidRPr="006B0757">
        <w:rPr>
          <w:rFonts w:ascii="Arial" w:hAnsi="Arial" w:cs="Arial"/>
          <w:b/>
          <w:sz w:val="20"/>
          <w:szCs w:val="20"/>
        </w:rPr>
        <w:t xml:space="preserve">: </w:t>
      </w:r>
      <w:r w:rsidR="005D1087" w:rsidRPr="006B0757">
        <w:rPr>
          <w:rFonts w:ascii="Arial" w:hAnsi="Arial" w:cs="Arial"/>
          <w:sz w:val="20"/>
          <w:szCs w:val="20"/>
        </w:rPr>
        <w:t xml:space="preserve">Die Schifffahrt auf der Mosel ist ein ganz besonderes Erlebnis. </w:t>
      </w:r>
    </w:p>
    <w:p w14:paraId="78C97680" w14:textId="77777777" w:rsidR="005D1087" w:rsidRPr="006B0757" w:rsidRDefault="005D1087">
      <w:pPr>
        <w:rPr>
          <w:rFonts w:ascii="Arial" w:hAnsi="Arial" w:cs="Arial"/>
          <w:sz w:val="20"/>
          <w:szCs w:val="20"/>
        </w:rPr>
      </w:pPr>
      <w:r w:rsidRPr="006B0757">
        <w:rPr>
          <w:rFonts w:ascii="Arial" w:hAnsi="Arial" w:cs="Arial"/>
          <w:b/>
          <w:sz w:val="20"/>
          <w:szCs w:val="20"/>
        </w:rPr>
        <w:t>Mosel 2</w:t>
      </w:r>
      <w:r w:rsidR="00660093" w:rsidRPr="006B0757">
        <w:rPr>
          <w:rFonts w:ascii="Arial" w:hAnsi="Arial" w:cs="Arial"/>
          <w:b/>
          <w:sz w:val="20"/>
          <w:szCs w:val="20"/>
        </w:rPr>
        <w:t xml:space="preserve">, 3: </w:t>
      </w:r>
      <w:r w:rsidR="00660093" w:rsidRPr="006B0757">
        <w:rPr>
          <w:rFonts w:ascii="Arial" w:hAnsi="Arial" w:cs="Arial"/>
          <w:sz w:val="20"/>
          <w:szCs w:val="20"/>
        </w:rPr>
        <w:t>Die Mosel-Vereinsfahrt war für alle ein familiäres</w:t>
      </w:r>
      <w:r w:rsidR="000974BC" w:rsidRPr="006B0757">
        <w:rPr>
          <w:rFonts w:ascii="Arial" w:hAnsi="Arial" w:cs="Arial"/>
          <w:sz w:val="20"/>
          <w:szCs w:val="20"/>
        </w:rPr>
        <w:t>, harmonisches</w:t>
      </w:r>
      <w:r w:rsidR="00660093" w:rsidRPr="006B0757">
        <w:rPr>
          <w:rFonts w:ascii="Arial" w:hAnsi="Arial" w:cs="Arial"/>
          <w:sz w:val="20"/>
          <w:szCs w:val="20"/>
        </w:rPr>
        <w:t xml:space="preserve"> Erlebnis. </w:t>
      </w:r>
      <w:r w:rsidRPr="006B0757">
        <w:rPr>
          <w:rFonts w:ascii="Arial" w:hAnsi="Arial" w:cs="Arial"/>
          <w:b/>
          <w:sz w:val="20"/>
          <w:szCs w:val="20"/>
        </w:rPr>
        <w:t xml:space="preserve"> </w:t>
      </w:r>
    </w:p>
    <w:p w14:paraId="63D40A27" w14:textId="77777777" w:rsidR="00775FD7" w:rsidRPr="006B0757" w:rsidRDefault="00660093">
      <w:pPr>
        <w:rPr>
          <w:rFonts w:ascii="Arial" w:hAnsi="Arial" w:cs="Arial"/>
          <w:sz w:val="20"/>
          <w:szCs w:val="20"/>
        </w:rPr>
      </w:pPr>
      <w:r w:rsidRPr="006B0757">
        <w:rPr>
          <w:rFonts w:ascii="Arial" w:hAnsi="Arial" w:cs="Arial"/>
          <w:b/>
          <w:sz w:val="20"/>
          <w:szCs w:val="20"/>
        </w:rPr>
        <w:t xml:space="preserve">Mosel 4: </w:t>
      </w:r>
      <w:r w:rsidR="000974BC" w:rsidRPr="006B0757">
        <w:rPr>
          <w:rFonts w:ascii="Arial" w:hAnsi="Arial" w:cs="Arial"/>
          <w:sz w:val="20"/>
          <w:szCs w:val="20"/>
        </w:rPr>
        <w:t xml:space="preserve">Die Michaelsfigur-Statue </w:t>
      </w:r>
      <w:r w:rsidR="00F80842" w:rsidRPr="006B0757">
        <w:rPr>
          <w:rFonts w:ascii="Arial" w:hAnsi="Arial" w:cs="Arial"/>
          <w:sz w:val="20"/>
          <w:szCs w:val="20"/>
        </w:rPr>
        <w:t xml:space="preserve">am Michaelsbrunngen vor dem Rathaus in Berndkastel. </w:t>
      </w:r>
    </w:p>
    <w:p w14:paraId="58966B89" w14:textId="77777777" w:rsidR="006B0757" w:rsidRPr="006B0757" w:rsidRDefault="006B0757">
      <w:pPr>
        <w:rPr>
          <w:rFonts w:ascii="Arial" w:hAnsi="Arial" w:cs="Arial"/>
          <w:sz w:val="20"/>
          <w:szCs w:val="20"/>
        </w:rPr>
      </w:pPr>
      <w:r w:rsidRPr="006B0757">
        <w:rPr>
          <w:rFonts w:ascii="Arial" w:hAnsi="Arial" w:cs="Arial"/>
          <w:b/>
          <w:sz w:val="20"/>
          <w:szCs w:val="20"/>
        </w:rPr>
        <w:t xml:space="preserve">Mosel 5: </w:t>
      </w:r>
      <w:r w:rsidRPr="006B0757">
        <w:rPr>
          <w:rFonts w:ascii="Arial" w:hAnsi="Arial" w:cs="Arial"/>
          <w:sz w:val="20"/>
          <w:szCs w:val="20"/>
        </w:rPr>
        <w:t>Sachkundige</w:t>
      </w:r>
      <w:r w:rsidRPr="006B0757">
        <w:rPr>
          <w:rFonts w:ascii="Arial" w:hAnsi="Arial" w:cs="Arial"/>
          <w:b/>
          <w:sz w:val="20"/>
          <w:szCs w:val="20"/>
        </w:rPr>
        <w:t xml:space="preserve"> </w:t>
      </w:r>
      <w:r w:rsidRPr="006B0757">
        <w:rPr>
          <w:rFonts w:ascii="Arial" w:hAnsi="Arial" w:cs="Arial"/>
          <w:sz w:val="20"/>
          <w:szCs w:val="20"/>
        </w:rPr>
        <w:t xml:space="preserve">Führungen erlaubten tiefere Einblicke in die Geheimnisse der Mosel-Orte. </w:t>
      </w:r>
    </w:p>
    <w:p w14:paraId="1DA839CB" w14:textId="77777777" w:rsidR="00115550" w:rsidRDefault="00CC4A0C">
      <w:pPr>
        <w:rPr>
          <w:rFonts w:ascii="Arial" w:hAnsi="Arial" w:cs="Arial"/>
          <w:sz w:val="20"/>
          <w:szCs w:val="20"/>
        </w:rPr>
      </w:pPr>
      <w:r w:rsidRPr="006B0757">
        <w:rPr>
          <w:rFonts w:ascii="Arial" w:hAnsi="Arial" w:cs="Arial"/>
          <w:b/>
          <w:sz w:val="20"/>
          <w:szCs w:val="20"/>
        </w:rPr>
        <w:t xml:space="preserve">Mosel 6: </w:t>
      </w:r>
      <w:r w:rsidR="00C16B99">
        <w:rPr>
          <w:rFonts w:ascii="Arial" w:hAnsi="Arial" w:cs="Arial"/>
          <w:sz w:val="20"/>
          <w:szCs w:val="20"/>
        </w:rPr>
        <w:t>Die Porta Nigra, das best</w:t>
      </w:r>
      <w:r w:rsidRPr="006B0757">
        <w:rPr>
          <w:rFonts w:ascii="Arial" w:hAnsi="Arial" w:cs="Arial"/>
          <w:sz w:val="20"/>
          <w:szCs w:val="20"/>
        </w:rPr>
        <w:t>erhalten</w:t>
      </w:r>
      <w:r w:rsidR="005E43AD" w:rsidRPr="006B0757">
        <w:rPr>
          <w:rFonts w:ascii="Arial" w:hAnsi="Arial" w:cs="Arial"/>
          <w:sz w:val="20"/>
          <w:szCs w:val="20"/>
        </w:rPr>
        <w:t xml:space="preserve">dste Stadttor aus der Römerzeit und Teil des UNESCO-Welterbes. </w:t>
      </w:r>
    </w:p>
    <w:p w14:paraId="00BA71C2" w14:textId="3DA157CC" w:rsidR="004956FB" w:rsidRPr="00115550" w:rsidRDefault="004956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Mosel 7:  Besichtigung der Edelsteinmine in Idar-Oberstein</w:t>
      </w:r>
    </w:p>
    <w:sectPr w:rsidR="004956FB" w:rsidRPr="00115550" w:rsidSect="004D66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B333E" w14:textId="77777777" w:rsidR="00DE6C74" w:rsidRDefault="00DE6C74" w:rsidP="004D66F6">
      <w:pPr>
        <w:spacing w:after="0" w:line="240" w:lineRule="auto"/>
      </w:pPr>
      <w:r>
        <w:separator/>
      </w:r>
    </w:p>
  </w:endnote>
  <w:endnote w:type="continuationSeparator" w:id="0">
    <w:p w14:paraId="32B16626" w14:textId="77777777" w:rsidR="00DE6C74" w:rsidRDefault="00DE6C74" w:rsidP="004D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A2376" w14:textId="77777777" w:rsidR="00DE6C74" w:rsidRDefault="00DE6C74" w:rsidP="004D66F6">
      <w:pPr>
        <w:spacing w:after="0" w:line="240" w:lineRule="auto"/>
      </w:pPr>
      <w:r>
        <w:separator/>
      </w:r>
    </w:p>
  </w:footnote>
  <w:footnote w:type="continuationSeparator" w:id="0">
    <w:p w14:paraId="3929A0B2" w14:textId="77777777" w:rsidR="00DE6C74" w:rsidRDefault="00DE6C74" w:rsidP="004D6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E8"/>
    <w:rsid w:val="00094C4D"/>
    <w:rsid w:val="000974BC"/>
    <w:rsid w:val="00115550"/>
    <w:rsid w:val="00122F55"/>
    <w:rsid w:val="0015711A"/>
    <w:rsid w:val="00183025"/>
    <w:rsid w:val="001D1AA2"/>
    <w:rsid w:val="001E3FB9"/>
    <w:rsid w:val="001E7FE9"/>
    <w:rsid w:val="00223566"/>
    <w:rsid w:val="002314E8"/>
    <w:rsid w:val="003265C6"/>
    <w:rsid w:val="003F0B52"/>
    <w:rsid w:val="0041625B"/>
    <w:rsid w:val="004244C9"/>
    <w:rsid w:val="004956FB"/>
    <w:rsid w:val="004B6386"/>
    <w:rsid w:val="004D66F6"/>
    <w:rsid w:val="00541A39"/>
    <w:rsid w:val="005578B2"/>
    <w:rsid w:val="00566049"/>
    <w:rsid w:val="005B5631"/>
    <w:rsid w:val="005B6074"/>
    <w:rsid w:val="005B738A"/>
    <w:rsid w:val="005D1087"/>
    <w:rsid w:val="005E43AD"/>
    <w:rsid w:val="00660093"/>
    <w:rsid w:val="006B02DA"/>
    <w:rsid w:val="006B0757"/>
    <w:rsid w:val="006E76CC"/>
    <w:rsid w:val="007144B3"/>
    <w:rsid w:val="00763A31"/>
    <w:rsid w:val="00775FD7"/>
    <w:rsid w:val="007A7B84"/>
    <w:rsid w:val="007D66B3"/>
    <w:rsid w:val="007E0215"/>
    <w:rsid w:val="007E4679"/>
    <w:rsid w:val="007F6F03"/>
    <w:rsid w:val="0088134D"/>
    <w:rsid w:val="008D14C4"/>
    <w:rsid w:val="009119B0"/>
    <w:rsid w:val="00975F7F"/>
    <w:rsid w:val="009D2265"/>
    <w:rsid w:val="00A478DA"/>
    <w:rsid w:val="00A96433"/>
    <w:rsid w:val="00B14B8F"/>
    <w:rsid w:val="00B1501B"/>
    <w:rsid w:val="00B35402"/>
    <w:rsid w:val="00B45557"/>
    <w:rsid w:val="00C01443"/>
    <w:rsid w:val="00C16B99"/>
    <w:rsid w:val="00C63507"/>
    <w:rsid w:val="00C75639"/>
    <w:rsid w:val="00CB2E6F"/>
    <w:rsid w:val="00CC4A0C"/>
    <w:rsid w:val="00CC7FD1"/>
    <w:rsid w:val="00D21BCD"/>
    <w:rsid w:val="00D970AC"/>
    <w:rsid w:val="00DB3714"/>
    <w:rsid w:val="00DD79C3"/>
    <w:rsid w:val="00DE5B48"/>
    <w:rsid w:val="00DE6C74"/>
    <w:rsid w:val="00E06C1B"/>
    <w:rsid w:val="00E90C3F"/>
    <w:rsid w:val="00E95512"/>
    <w:rsid w:val="00EA0F41"/>
    <w:rsid w:val="00ED574B"/>
    <w:rsid w:val="00EF2EC5"/>
    <w:rsid w:val="00F07F04"/>
    <w:rsid w:val="00F80842"/>
    <w:rsid w:val="00FB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1878"/>
  <w15:docId w15:val="{F6CEBE01-B26F-47FC-AAD2-F56966F9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41625B"/>
  </w:style>
  <w:style w:type="paragraph" w:styleId="Kopfzeile">
    <w:name w:val="header"/>
    <w:basedOn w:val="Standard"/>
    <w:link w:val="KopfzeileZchn"/>
    <w:uiPriority w:val="99"/>
    <w:unhideWhenUsed/>
    <w:rsid w:val="004D6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6F6"/>
  </w:style>
  <w:style w:type="paragraph" w:styleId="Fuzeile">
    <w:name w:val="footer"/>
    <w:basedOn w:val="Standard"/>
    <w:link w:val="FuzeileZchn"/>
    <w:uiPriority w:val="99"/>
    <w:unhideWhenUsed/>
    <w:rsid w:val="004D6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Reiner Krauße</cp:lastModifiedBy>
  <cp:revision>4</cp:revision>
  <cp:lastPrinted>2024-06-04T11:18:00Z</cp:lastPrinted>
  <dcterms:created xsi:type="dcterms:W3CDTF">2024-06-04T11:19:00Z</dcterms:created>
  <dcterms:modified xsi:type="dcterms:W3CDTF">2024-06-04T16:09:00Z</dcterms:modified>
</cp:coreProperties>
</file>